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3f7411bd7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5d9597bf0e9f4742"/>
      <w:footerReference xmlns:r="http://schemas.openxmlformats.org/officeDocument/2006/relationships" w:type="default" r:id="Re3fdf6dc356e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597bf0e9f4742" /><Relationship Type="http://schemas.openxmlformats.org/officeDocument/2006/relationships/footer" Target="/word/footer1.xml" Id="Re3fdf6dc356e430e" /></Relationships>
</file>