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350ccebe0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EXTREMUM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812f625ab92c4627"/>
      <w:footerReference xmlns:r="http://schemas.openxmlformats.org/officeDocument/2006/relationships" w:type="default" r:id="Rae3bfd313d66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f625ab92c4627" /><Relationship Type="http://schemas.openxmlformats.org/officeDocument/2006/relationships/footer" Target="/word/footer1.xml" Id="Rae3bfd313d6642e2" /></Relationships>
</file>