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6fdd26c3a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485a9cef24f5f"/>
      <w:footerReference xmlns:r="http://schemas.openxmlformats.org/officeDocument/2006/relationships" w:type="default" r:id="R18ded62909c4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485a9cef24f5f" /><Relationship Type="http://schemas.openxmlformats.org/officeDocument/2006/relationships/footer" Target="/word/footer1.xml" Id="R18ded62909c44f29" /></Relationships>
</file>