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dc34635e7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ed82fbc1b4aff"/>
      <w:footerReference xmlns:r="http://schemas.openxmlformats.org/officeDocument/2006/relationships" w:type="default" r:id="Rdec6f079e51c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ed82fbc1b4aff" /><Relationship Type="http://schemas.openxmlformats.org/officeDocument/2006/relationships/footer" Target="/word/footer1.xml" Id="Rdec6f079e51c4dbb" /></Relationships>
</file>