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50185b043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279bc2b19b41be"/>
      <w:footerReference xmlns:r="http://schemas.openxmlformats.org/officeDocument/2006/relationships" w:type="default" r:id="Rc21d1ea4af7b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79bc2b19b41be" /><Relationship Type="http://schemas.openxmlformats.org/officeDocument/2006/relationships/footer" Target="/word/footer1.xml" Id="Rc21d1ea4af7b482c" /></Relationships>
</file>