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59ae6af7a4a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VEKSTRA HARDANGER OG VOSS AS, org.nr 992 106 468,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7168c02c27c746d1"/>
      <w:footerReference xmlns:r="http://schemas.openxmlformats.org/officeDocument/2006/relationships" w:type="default" r:id="R9d0932174b6f45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68c02c27c746d1" /><Relationship Type="http://schemas.openxmlformats.org/officeDocument/2006/relationships/footer" Target="/word/footer1.xml" Id="R9d0932174b6f4507" /></Relationships>
</file>