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15b9b5c78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1103101d4efe4a5e"/>
      <w:footerReference xmlns:r="http://schemas.openxmlformats.org/officeDocument/2006/relationships" w:type="default" r:id="Rfd4dcb1e3ed0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3101d4efe4a5e" /><Relationship Type="http://schemas.openxmlformats.org/officeDocument/2006/relationships/footer" Target="/word/footer1.xml" Id="Rfd4dcb1e3ed0495b" /></Relationships>
</file>