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1a2d45459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cf6f0bfc44704"/>
      <w:footerReference xmlns:r="http://schemas.openxmlformats.org/officeDocument/2006/relationships" w:type="default" r:id="Rb90ac3376bd4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cf6f0bfc44704" /><Relationship Type="http://schemas.openxmlformats.org/officeDocument/2006/relationships/footer" Target="/word/footer1.xml" Id="Rb90ac3376bd44985" /></Relationships>
</file>