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3078ace59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1ba451aa425345c1"/>
      <w:footerReference xmlns:r="http://schemas.openxmlformats.org/officeDocument/2006/relationships" w:type="default" r:id="R4c41cc71b590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451aa425345c1" /><Relationship Type="http://schemas.openxmlformats.org/officeDocument/2006/relationships/footer" Target="/word/footer1.xml" Id="R4c41cc71b590443a" /></Relationships>
</file>