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5817d88d3141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 INVEST AS</w:t>
      </w:r>
    </w:p>
    <w:sectPr>
      <w:headerReference xmlns:r="http://schemas.openxmlformats.org/officeDocument/2006/relationships" w:type="default" r:id="Rd2bb8b5ccc374cb5"/>
      <w:footerReference xmlns:r="http://schemas.openxmlformats.org/officeDocument/2006/relationships" w:type="default" r:id="R53222ce0a89540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 INVEST AS   ·   Org.nr 991 903 607   ·   Neverlia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b8b5ccc374cb5" /><Relationship Type="http://schemas.openxmlformats.org/officeDocument/2006/relationships/footer" Target="/word/footer1.xml" Id="R53222ce0a89540fc" /></Relationships>
</file>