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516cb632ce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8324639b104ce8"/>
      <w:footerReference xmlns:r="http://schemas.openxmlformats.org/officeDocument/2006/relationships" w:type="default" r:id="Rafafa131d2d748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IKM INVEST AS   ·   Org.nr 991 781 889   ·   Ljosheimvegen 14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8324639b104ce8" /><Relationship Type="http://schemas.openxmlformats.org/officeDocument/2006/relationships/footer" Target="/word/footer1.xml" Id="Rafafa131d2d7485c" /></Relationships>
</file>