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ac1b55e7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e6ad6059933d42a0"/>
      <w:footerReference xmlns:r="http://schemas.openxmlformats.org/officeDocument/2006/relationships" w:type="default" r:id="R30b5594929a0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d6059933d42a0" /><Relationship Type="http://schemas.openxmlformats.org/officeDocument/2006/relationships/footer" Target="/word/footer1.xml" Id="R30b5594929a04c94" /></Relationships>
</file>