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73a3c8bcc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KNUTHOLMEN AS, org.nr 991 776 613,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699bea8a8bdd474a"/>
      <w:footerReference xmlns:r="http://schemas.openxmlformats.org/officeDocument/2006/relationships" w:type="default" r:id="Rf37b5fa04d30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bea8a8bdd474a" /><Relationship Type="http://schemas.openxmlformats.org/officeDocument/2006/relationships/footer" Target="/word/footer1.xml" Id="Rf37b5fa04d3041ad" /></Relationships>
</file>