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e618f374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c475ad8858b643c7"/>
      <w:footerReference xmlns:r="http://schemas.openxmlformats.org/officeDocument/2006/relationships" w:type="default" r:id="Rbd8c5fb8f3a7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5ad8858b643c7" /><Relationship Type="http://schemas.openxmlformats.org/officeDocument/2006/relationships/footer" Target="/word/footer1.xml" Id="Rbd8c5fb8f3a742b9" /></Relationships>
</file>