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fd3cf8e81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1f0475bb34cf5"/>
      <w:footerReference xmlns:r="http://schemas.openxmlformats.org/officeDocument/2006/relationships" w:type="default" r:id="R80d63dd5abe9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1f0475bb34cf5" /><Relationship Type="http://schemas.openxmlformats.org/officeDocument/2006/relationships/footer" Target="/word/footer1.xml" Id="R80d63dd5abe9426e" /></Relationships>
</file>