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1189bfa45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192354ed9a954d34"/>
      <w:footerReference xmlns:r="http://schemas.openxmlformats.org/officeDocument/2006/relationships" w:type="default" r:id="R5a263066f390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354ed9a954d34" /><Relationship Type="http://schemas.openxmlformats.org/officeDocument/2006/relationships/footer" Target="/word/footer1.xml" Id="R5a263066f39049ee" /></Relationships>
</file>