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5ecdf305a4e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HØILUND REVISJON AS, org.nr 990 977 216,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54cf38724647474d"/>
      <w:footerReference xmlns:r="http://schemas.openxmlformats.org/officeDocument/2006/relationships" w:type="default" r:id="R9998e50d6dea4e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990 977 216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f38724647474d" /><Relationship Type="http://schemas.openxmlformats.org/officeDocument/2006/relationships/footer" Target="/word/footer1.xml" Id="R9998e50d6dea4e16" /></Relationships>
</file>