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b2423084f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fae1f31026534e0e"/>
      <w:footerReference xmlns:r="http://schemas.openxmlformats.org/officeDocument/2006/relationships" w:type="default" r:id="R9d603cfd1ddb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1f31026534e0e" /><Relationship Type="http://schemas.openxmlformats.org/officeDocument/2006/relationships/footer" Target="/word/footer1.xml" Id="R9d603cfd1ddb4860" /></Relationships>
</file>