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a0204afe6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8e7711fb021b4ffe"/>
      <w:footerReference xmlns:r="http://schemas.openxmlformats.org/officeDocument/2006/relationships" w:type="default" r:id="R43b9d5a25937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11fb021b4ffe" /><Relationship Type="http://schemas.openxmlformats.org/officeDocument/2006/relationships/footer" Target="/word/footer1.xml" Id="R43b9d5a259374e3a" /></Relationships>
</file>