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01ba1603a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RELYNWA AS, org.nr 990 808 600,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Åmot,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b61ddea2831e4b48"/>
      <w:footerReference xmlns:r="http://schemas.openxmlformats.org/officeDocument/2006/relationships" w:type="default" r:id="R57c5ac4d03fb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ddea2831e4b48" /><Relationship Type="http://schemas.openxmlformats.org/officeDocument/2006/relationships/footer" Target="/word/footer1.xml" Id="R57c5ac4d03fb4c43" /></Relationships>
</file>