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5985af2fb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feef1b2cd8154bf1"/>
      <w:footerReference xmlns:r="http://schemas.openxmlformats.org/officeDocument/2006/relationships" w:type="default" r:id="R826d5cde25c4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f1b2cd8154bf1" /><Relationship Type="http://schemas.openxmlformats.org/officeDocument/2006/relationships/footer" Target="/word/footer1.xml" Id="R826d5cde25c4453b" /></Relationships>
</file>