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acbc32cb2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c8d18305ff74152"/>
      <w:footerReference xmlns:r="http://schemas.openxmlformats.org/officeDocument/2006/relationships" w:type="default" r:id="Rd39099dec1fd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d18305ff74152" /><Relationship Type="http://schemas.openxmlformats.org/officeDocument/2006/relationships/footer" Target="/word/footer1.xml" Id="Rd39099dec1fd426d" /></Relationships>
</file>