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4bfadcad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2a402113bc074df2"/>
      <w:footerReference xmlns:r="http://schemas.openxmlformats.org/officeDocument/2006/relationships" w:type="default" r:id="R0fb30e7692ee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2113bc074df2" /><Relationship Type="http://schemas.openxmlformats.org/officeDocument/2006/relationships/footer" Target="/word/footer1.xml" Id="R0fb30e7692ee41a6" /></Relationships>
</file>