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5ee2bd0eb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INCREMENTO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3308f57d36c04f63"/>
      <w:footerReference xmlns:r="http://schemas.openxmlformats.org/officeDocument/2006/relationships" w:type="default" r:id="Re9a285cfe620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8f57d36c04f63" /><Relationship Type="http://schemas.openxmlformats.org/officeDocument/2006/relationships/footer" Target="/word/footer1.xml" Id="Re9a285cfe6204014" /></Relationships>
</file>