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305465af0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2fc0f5773263446d"/>
      <w:footerReference xmlns:r="http://schemas.openxmlformats.org/officeDocument/2006/relationships" w:type="default" r:id="Rec2cba54d7f0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0f5773263446d" /><Relationship Type="http://schemas.openxmlformats.org/officeDocument/2006/relationships/footer" Target="/word/footer1.xml" Id="Rec2cba54d7f049ea" /></Relationships>
</file>