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4ef7cc979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OSCARSBORG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adcd687e46164546"/>
      <w:footerReference xmlns:r="http://schemas.openxmlformats.org/officeDocument/2006/relationships" w:type="default" r:id="R9e4647c238e2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d687e46164546" /><Relationship Type="http://schemas.openxmlformats.org/officeDocument/2006/relationships/footer" Target="/word/footer1.xml" Id="R9e4647c238e24775" /></Relationships>
</file>