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eeb21f1864f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ØKONOMIHUSET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ØKONOMIHUSET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ab6b01ca4e4f49"/>
      <w:footerReference xmlns:r="http://schemas.openxmlformats.org/officeDocument/2006/relationships" w:type="default" r:id="R2e9d67c5e721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HOLDING AS   ·   Org.nr 989 851 438   ·   c/o Dagfinn Søvik, Christinegård 31A   ·   5037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b6b01ca4e4f49" /><Relationship Type="http://schemas.openxmlformats.org/officeDocument/2006/relationships/footer" Target="/word/footer1.xml" Id="R2e9d67c5e7214f92" /></Relationships>
</file>