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c069ad4ef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bb3f43c701bb49dc"/>
      <w:footerReference xmlns:r="http://schemas.openxmlformats.org/officeDocument/2006/relationships" w:type="default" r:id="Ra821a36e4018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f43c701bb49dc" /><Relationship Type="http://schemas.openxmlformats.org/officeDocument/2006/relationships/footer" Target="/word/footer1.xml" Id="Ra821a36e4018420b" /></Relationships>
</file>