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a9a1710d634a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REVISORHUSET INVEST AS.</w:t>
      </w:r>
    </w:p>
    <w:sectPr>
      <w:headerReference xmlns:r="http://schemas.openxmlformats.org/officeDocument/2006/relationships" w:type="default" r:id="R39ab42661f584da0"/>
      <w:footerReference xmlns:r="http://schemas.openxmlformats.org/officeDocument/2006/relationships" w:type="default" r:id="R0add225c76b74f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REVISORHUSET INVEST AS   ·   Org.nr 989 675 893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REVISORHUSET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ab42661f584da0" /><Relationship Type="http://schemas.openxmlformats.org/officeDocument/2006/relationships/footer" Target="/word/footer1.xml" Id="R0add225c76b74feb" /></Relationships>
</file>