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d52475fad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REVISORHUSET INVEST AS, org.nr 989 675 893,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a259dc27d19547b0"/>
      <w:footerReference xmlns:r="http://schemas.openxmlformats.org/officeDocument/2006/relationships" w:type="default" r:id="Ra9a2fb856625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9dc27d19547b0" /><Relationship Type="http://schemas.openxmlformats.org/officeDocument/2006/relationships/footer" Target="/word/footer1.xml" Id="Ra9a2fb8566254965" /></Relationships>
</file>