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c2205f2d4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393d61bd84429"/>
      <w:footerReference xmlns:r="http://schemas.openxmlformats.org/officeDocument/2006/relationships" w:type="default" r:id="R52e27a1c3559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393d61bd84429" /><Relationship Type="http://schemas.openxmlformats.org/officeDocument/2006/relationships/footer" Target="/word/footer1.xml" Id="R52e27a1c35594960" /></Relationships>
</file>