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64fd505e3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cabd62c074157"/>
      <w:footerReference xmlns:r="http://schemas.openxmlformats.org/officeDocument/2006/relationships" w:type="default" r:id="R346d4e625c22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cabd62c074157" /><Relationship Type="http://schemas.openxmlformats.org/officeDocument/2006/relationships/footer" Target="/word/footer1.xml" Id="R346d4e625c224b87" /></Relationships>
</file>