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33bd96ab4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ARTEMIS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cd79f665bd3e4ba6"/>
      <w:footerReference xmlns:r="http://schemas.openxmlformats.org/officeDocument/2006/relationships" w:type="default" r:id="Rc6a895d85680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9f665bd3e4ba6" /><Relationship Type="http://schemas.openxmlformats.org/officeDocument/2006/relationships/footer" Target="/word/footer1.xml" Id="Rc6a895d8568045fc" /></Relationships>
</file>