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d98fe11c1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58b166361fe44ef7"/>
      <w:footerReference xmlns:r="http://schemas.openxmlformats.org/officeDocument/2006/relationships" w:type="default" r:id="R1ea179c5ddbd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166361fe44ef7" /><Relationship Type="http://schemas.openxmlformats.org/officeDocument/2006/relationships/footer" Target="/word/footer1.xml" Id="R1ea179c5ddbd4371" /></Relationships>
</file>