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2e15b86f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26771373034d4983"/>
      <w:footerReference xmlns:r="http://schemas.openxmlformats.org/officeDocument/2006/relationships" w:type="default" r:id="Rbfc8a7a52c03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71373034d4983" /><Relationship Type="http://schemas.openxmlformats.org/officeDocument/2006/relationships/footer" Target="/word/footer1.xml" Id="Rbfc8a7a52c0348fc" /></Relationships>
</file>