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64e5f91a2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5ec2c6d23984459a"/>
      <w:footerReference xmlns:r="http://schemas.openxmlformats.org/officeDocument/2006/relationships" w:type="default" r:id="R367b8c1acfc5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2c6d23984459a" /><Relationship Type="http://schemas.openxmlformats.org/officeDocument/2006/relationships/footer" Target="/word/footer1.xml" Id="R367b8c1acfc54230" /></Relationships>
</file>