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d781249494d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 SKÅLAND AS.</w:t>
      </w:r>
    </w:p>
    <w:sectPr>
      <w:headerReference xmlns:r="http://schemas.openxmlformats.org/officeDocument/2006/relationships" w:type="default" r:id="R424ae11e10b24067"/>
      <w:footerReference xmlns:r="http://schemas.openxmlformats.org/officeDocument/2006/relationships" w:type="default" r:id="R8f4cdb643a1f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ae11e10b24067" /><Relationship Type="http://schemas.openxmlformats.org/officeDocument/2006/relationships/footer" Target="/word/footer1.xml" Id="R8f4cdb643a1f4751" /></Relationships>
</file>