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a98b53d37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a0f9f8ef546a2"/>
      <w:footerReference xmlns:r="http://schemas.openxmlformats.org/officeDocument/2006/relationships" w:type="default" r:id="Reba3f4dd4108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a0f9f8ef546a2" /><Relationship Type="http://schemas.openxmlformats.org/officeDocument/2006/relationships/footer" Target="/word/footer1.xml" Id="Reba3f4dd41084a68" /></Relationships>
</file>