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2a88445d84e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e24d4cc55d4044b3"/>
      <w:footerReference xmlns:r="http://schemas.openxmlformats.org/officeDocument/2006/relationships" w:type="default" r:id="R64f1ba283a8142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d4cc55d4044b3" /><Relationship Type="http://schemas.openxmlformats.org/officeDocument/2006/relationships/footer" Target="/word/footer1.xml" Id="R64f1ba283a814257" /></Relationships>
</file>