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384fc7b8e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743d2271b8364b50"/>
      <w:footerReference xmlns:r="http://schemas.openxmlformats.org/officeDocument/2006/relationships" w:type="default" r:id="R64a962ec8ac0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d2271b8364b50" /><Relationship Type="http://schemas.openxmlformats.org/officeDocument/2006/relationships/footer" Target="/word/footer1.xml" Id="R64a962ec8ac044fb" /></Relationships>
</file>