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5a849c582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59c4aa01b72d4cc2"/>
      <w:footerReference xmlns:r="http://schemas.openxmlformats.org/officeDocument/2006/relationships" w:type="default" r:id="R26ddd200a5f2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4aa01b72d4cc2" /><Relationship Type="http://schemas.openxmlformats.org/officeDocument/2006/relationships/footer" Target="/word/footer1.xml" Id="R26ddd200a5f24c27" /></Relationships>
</file>