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14de4482df4d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BEWO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b04bb6650c141aa"/>
      <w:footerReference xmlns:r="http://schemas.openxmlformats.org/officeDocument/2006/relationships" w:type="default" r:id="Re027e7e4b5b740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BEWO HOLDING AS   ·   Org.nr 989 211 366   ·   Strandgata 3   ·   4790 LILLESAND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BEWO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04bb6650c141aa" /><Relationship Type="http://schemas.openxmlformats.org/officeDocument/2006/relationships/footer" Target="/word/footer1.xml" Id="Re027e7e4b5b7400c" /></Relationships>
</file>