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29ed09c30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60c9d95f5da7429c"/>
      <w:footerReference xmlns:r="http://schemas.openxmlformats.org/officeDocument/2006/relationships" w:type="default" r:id="R49fec48683fb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9d95f5da7429c" /><Relationship Type="http://schemas.openxmlformats.org/officeDocument/2006/relationships/footer" Target="/word/footer1.xml" Id="R49fec48683fb4880" /></Relationships>
</file>