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40041f313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39aad3ace9604e56"/>
      <w:footerReference xmlns:r="http://schemas.openxmlformats.org/officeDocument/2006/relationships" w:type="default" r:id="R2fa976403ec9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ad3ace9604e56" /><Relationship Type="http://schemas.openxmlformats.org/officeDocument/2006/relationships/footer" Target="/word/footer1.xml" Id="R2fa976403ec94e0c" /></Relationships>
</file>