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7ede5eef0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52dcf0f6f5464a02"/>
      <w:footerReference xmlns:r="http://schemas.openxmlformats.org/officeDocument/2006/relationships" w:type="default" r:id="Reb5c23861503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cf0f6f5464a02" /><Relationship Type="http://schemas.openxmlformats.org/officeDocument/2006/relationships/footer" Target="/word/footer1.xml" Id="Reb5c238615034f78" /></Relationships>
</file>