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4e711e1e0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85464517370e4b84"/>
      <w:footerReference xmlns:r="http://schemas.openxmlformats.org/officeDocument/2006/relationships" w:type="default" r:id="Re8865f84cad6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64517370e4b84" /><Relationship Type="http://schemas.openxmlformats.org/officeDocument/2006/relationships/footer" Target="/word/footer1.xml" Id="Re8865f84cad64da1" /></Relationships>
</file>