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f791338bd4e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BAVARIA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BAVARIA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b395bf456a4f15"/>
      <w:footerReference xmlns:r="http://schemas.openxmlformats.org/officeDocument/2006/relationships" w:type="default" r:id="R50790886bb69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BAVARIA INVEST AS   ·   Org.nr 989 176 536   ·   c/o Morten Christensen, Schønings gate 23   ·   0362 OSLO   ·   Tlf. 23 01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BAVARIA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395bf456a4f15" /><Relationship Type="http://schemas.openxmlformats.org/officeDocument/2006/relationships/footer" Target="/word/footer1.xml" Id="R50790886bb694507" /></Relationships>
</file>