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ea72862b9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80fe296109b0444e"/>
      <w:footerReference xmlns:r="http://schemas.openxmlformats.org/officeDocument/2006/relationships" w:type="default" r:id="R7fff535ee0e0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296109b0444e" /><Relationship Type="http://schemas.openxmlformats.org/officeDocument/2006/relationships/footer" Target="/word/footer1.xml" Id="R7fff535ee0e04cf8" /></Relationships>
</file>