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05f537560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ac3ae08f84ee3"/>
      <w:footerReference xmlns:r="http://schemas.openxmlformats.org/officeDocument/2006/relationships" w:type="default" r:id="Rc906a75fca0d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c3ae08f84ee3" /><Relationship Type="http://schemas.openxmlformats.org/officeDocument/2006/relationships/footer" Target="/word/footer1.xml" Id="Rc906a75fca0d42e7" /></Relationships>
</file>