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f79f5deeb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8aff0115bebc4efd"/>
      <w:footerReference xmlns:r="http://schemas.openxmlformats.org/officeDocument/2006/relationships" w:type="default" r:id="Ra703fe0f2d73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f0115bebc4efd" /><Relationship Type="http://schemas.openxmlformats.org/officeDocument/2006/relationships/footer" Target="/word/footer1.xml" Id="Ra703fe0f2d73480d" /></Relationships>
</file>